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gif" ContentType="image/gif"/>
  <Override PartName="/word/media/image6.png" ContentType="image/png"/>
  <Override PartName="/word/media/image2.png" ContentType="image/png"/>
  <Override PartName="/word/media/image3.png" ContentType="image/png"/>
  <Override PartName="/word/media/image4.png" ContentType="image/png"/>
  <Override PartName="/word/media/image5.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Cs/>
          <w:sz w:val="52"/>
          <w:szCs w:val="52"/>
          <w:u w:val="single"/>
        </w:rPr>
      </w:pPr>
      <w:r>
        <w:rPr>
          <w:b/>
          <w:bCs/>
          <w:sz w:val="52"/>
          <w:szCs w:val="52"/>
          <w:u w:val="single"/>
        </w:rPr>
        <w:t>Tuto Express HD Tune, par Azamos</w:t>
      </w:r>
    </w:p>
    <w:p>
      <w:pPr>
        <w:pStyle w:val="Normal"/>
        <w:bidi w:val="0"/>
        <w:jc w:val="start"/>
        <w:rPr/>
      </w:pPr>
      <w:r>
        <w:rPr/>
      </w:r>
    </w:p>
    <w:p>
      <w:pPr>
        <w:pStyle w:val="BodyText"/>
        <w:bidi w:val="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bidi w:val="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Bonjour à tous,</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Un petit tuto express sur l'utilisation du logiciel HD Tune, ce logiciel permettant de détecter les soucis sur les disques durs, SSD et clé USB, et on vous demande souvent ici de nous donner ses résultats. </w:t>
      </w:r>
      <w:r>
        <w:rPr/>
        <w:drawing>
          <wp:inline distT="0" distB="0" distL="0" distR="0">
            <wp:extent cx="190500" cy="190500"/>
            <wp:effectExtent l="0" t="0" r="0" b="0"/>
            <wp:docPr id="1" name="Image1" descr="" titl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yes:"/>
                    <pic:cNvPicPr>
                      <a:picLocks noChangeAspect="1" noChangeArrowheads="1"/>
                    </pic:cNvPicPr>
                  </pic:nvPicPr>
                  <pic:blipFill>
                    <a:blip r:embed="rId2"/>
                    <a:stretch>
                      <a:fillRect/>
                    </a:stretch>
                  </pic:blipFill>
                  <pic:spPr bwMode="auto">
                    <a:xfrm>
                      <a:off x="0" y="0"/>
                      <a:ext cx="190500" cy="190500"/>
                    </a:xfrm>
                    <a:prstGeom prst="rect">
                      <a:avLst/>
                    </a:prstGeom>
                    <a:noFill/>
                  </pic:spPr>
                </pic:pic>
              </a:graphicData>
            </a:graphic>
          </wp:inline>
        </w:drawing>
      </w:r>
    </w:p>
    <w:p>
      <w:pPr>
        <w:pStyle w:val="BodyText"/>
        <w:widowControl/>
        <w:bidi w:val="0"/>
        <w:spacing w:before="0" w:after="0"/>
        <w:ind w:hanging="0" w:start="0" w:end="0"/>
        <w:jc w:val="start"/>
        <w:rPr/>
      </w:pPr>
      <w:r>
        <w:rPr>
          <w:rFonts w:ascii="Roboto;Arial;SolaimanLipi;sans-serif" w:hAnsi="Roboto;Arial;SolaimanLipi;sans-serif"/>
          <w:b w:val="false"/>
          <w:i w:val="false"/>
          <w:caps w:val="false"/>
          <w:smallCaps w:val="false"/>
          <w:color w:val="555555"/>
          <w:spacing w:val="0"/>
          <w:sz w:val="23"/>
        </w:rPr>
        <w:t>Téléchargement : </w:t>
      </w:r>
      <w:hyperlink r:id="rId3" w:tgtFrame="_blank">
        <w:r>
          <w:rPr>
            <w:rStyle w:val="Hyperlink"/>
            <w:rFonts w:ascii="inherit" w:hAnsi="inherit"/>
            <w:b w:val="false"/>
            <w:i w:val="false"/>
            <w:caps w:val="false"/>
            <w:smallCaps w:val="false"/>
            <w:strike w:val="false"/>
            <w:dstrike w:val="false"/>
            <w:color w:val="0D35CA"/>
            <w:spacing w:val="0"/>
            <w:sz w:val="23"/>
            <w:u w:val="none"/>
            <w:effect w:val="none"/>
          </w:rPr>
          <w:t>http://www.hdtune.com/download.html</w:t>
        </w:r>
      </w:hyperlink>
      <w:r>
        <w:rPr>
          <w:rFonts w:ascii="Roboto;Arial;SolaimanLipi;sans-serif" w:hAnsi="Roboto;Arial;SolaimanLipi;sans-serif"/>
          <w:b w:val="false"/>
          <w:i w:val="false"/>
          <w:caps w:val="false"/>
          <w:smallCaps w:val="false"/>
          <w:color w:val="555555"/>
          <w:spacing w:val="0"/>
          <w:sz w:val="23"/>
        </w:rPr>
        <w:t> et prendre </w:t>
      </w:r>
      <w:r>
        <w:rPr>
          <w:rStyle w:val="Strong"/>
          <w:rFonts w:ascii="inherit" w:hAnsi="inherit"/>
          <w:b/>
          <w:i w:val="false"/>
          <w:caps w:val="false"/>
          <w:smallCaps w:val="false"/>
          <w:color w:val="555555"/>
          <w:spacing w:val="0"/>
          <w:sz w:val="23"/>
        </w:rPr>
        <w:t>la version gratuite </w:t>
      </w:r>
      <w:r>
        <w:rPr>
          <w:rStyle w:val="Strong"/>
          <w:rFonts w:ascii="inherit" w:hAnsi="inherit"/>
          <w:b/>
          <w:i w:val="false"/>
          <w:caps w:val="false"/>
          <w:smallCaps w:val="false"/>
          <w:color w:val="555555"/>
          <w:spacing w:val="0"/>
          <w:sz w:val="23"/>
          <w:u w:val="single"/>
        </w:rPr>
        <w:t>2.55</w:t>
      </w:r>
      <w:r>
        <w:rPr>
          <w:rFonts w:ascii="Roboto;Arial;SolaimanLipi;sans-serif" w:hAnsi="Roboto;Arial;SolaimanLipi;sans-serif"/>
          <w:b w:val="false"/>
          <w:i w:val="false"/>
          <w:caps w:val="false"/>
          <w:smallCaps w:val="false"/>
          <w:color w:val="555555"/>
          <w:spacing w:val="0"/>
          <w:sz w:val="23"/>
        </w:rPr>
        <w:t>. Il est indiqué qu'elle est compatible jusqu'à Windows 7, mais elle fonctionne très bien aussi sur win 8 et 10 </w:t>
      </w:r>
      <w:r>
        <w:rPr/>
        <w:drawing>
          <wp:inline distT="0" distB="0" distL="0" distR="0">
            <wp:extent cx="190500" cy="190500"/>
            <wp:effectExtent l="0" t="0" r="0" b="0"/>
            <wp:docPr id="2" name="Image2" descr="" title=":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yes:"/>
                    <pic:cNvPicPr>
                      <a:picLocks noChangeAspect="1" noChangeArrowheads="1"/>
                    </pic:cNvPicPr>
                  </pic:nvPicPr>
                  <pic:blipFill>
                    <a:blip r:embed="rId4"/>
                    <a:stretch>
                      <a:fillRect/>
                    </a:stretch>
                  </pic:blipFill>
                  <pic:spPr bwMode="auto">
                    <a:xfrm>
                      <a:off x="0" y="0"/>
                      <a:ext cx="190500" cy="190500"/>
                    </a:xfrm>
                    <a:prstGeom prst="rect">
                      <a:avLst/>
                    </a:prstGeom>
                    <a:noFill/>
                  </pic:spPr>
                </pic:pic>
              </a:graphicData>
            </a:graphic>
          </wp:inline>
        </w:drawing>
      </w:r>
      <w:r>
        <w:rPr>
          <w:rFonts w:ascii="Roboto;Arial;SolaimanLipi;sans-serif" w:hAnsi="Roboto;Arial;SolaimanLipi;sans-serif"/>
          <w:b w:val="false"/>
          <w:i w:val="false"/>
          <w:caps w:val="false"/>
          <w:smallCaps w:val="false"/>
          <w:color w:val="555555"/>
          <w:spacing w:val="0"/>
          <w:sz w:val="23"/>
        </w:rPr>
        <w:t xml:space="preserve"> </w:t>
      </w:r>
      <w:r>
        <w:rPr>
          <w:rFonts w:ascii="Roboto;Arial;SolaimanLipi;sans-serif" w:hAnsi="Roboto;Arial;SolaimanLipi;sans-serif"/>
          <w:b w:val="false"/>
          <w:i/>
          <w:iCs/>
          <w:caps w:val="false"/>
          <w:smallCaps w:val="false"/>
          <w:color w:val="00A933"/>
          <w:spacing w:val="0"/>
          <w:sz w:val="23"/>
        </w:rPr>
        <w:t>(NDLR : La Version 2.55 gratuite est ici dans l’archive)</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Une fois installé et démarré :</w:t>
      </w:r>
    </w:p>
    <w:p>
      <w:pPr>
        <w:pStyle w:val="BodyText"/>
        <w:widowControl/>
        <w:bidi w:val="0"/>
        <w:spacing w:before="0" w:after="0"/>
        <w:ind w:hanging="0" w:start="0" w:end="0"/>
        <w:jc w:val="start"/>
        <w:rPr/>
      </w:pPr>
      <w:r>
        <w:rPr>
          <w:rFonts w:ascii="Roboto;Arial;SolaimanLipi;sans-serif" w:hAnsi="Roboto;Arial;SolaimanLipi;sans-serif"/>
          <w:b w:val="false"/>
          <w:i w:val="false"/>
          <w:caps w:val="false"/>
          <w:smallCaps w:val="false"/>
          <w:color w:val="555555"/>
          <w:spacing w:val="0"/>
          <w:sz w:val="23"/>
        </w:rPr>
        <w:t>-- </w:t>
      </w:r>
      <w:r>
        <w:rPr>
          <w:rStyle w:val="Strong"/>
          <w:rFonts w:ascii="inherit" w:hAnsi="inherit"/>
          <w:b/>
          <w:i w:val="false"/>
          <w:caps w:val="false"/>
          <w:smallCaps w:val="false"/>
          <w:color w:val="555555"/>
          <w:spacing w:val="0"/>
          <w:sz w:val="23"/>
        </w:rPr>
        <w:t>onglet "Benchmark"</w:t>
      </w:r>
      <w:r>
        <w:rPr>
          <w:rFonts w:ascii="Roboto;Arial;SolaimanLipi;sans-serif" w:hAnsi="Roboto;Arial;SolaimanLipi;sans-serif"/>
          <w:b w:val="false"/>
          <w:i w:val="false"/>
          <w:caps w:val="false"/>
          <w:smallCaps w:val="false"/>
          <w:color w:val="555555"/>
          <w:spacing w:val="0"/>
          <w:sz w:val="23"/>
        </w:rPr>
        <w:t> : vérifier en haut à gauche que c'est le bon disque dur qui est sélectionné, puis cliquez sur le bouton "START" =&gt;</w:t>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5591810" cy="4525010"/>
            <wp:effectExtent l="0" t="0" r="0" b="0"/>
            <wp:wrapSquare wrapText="largest"/>
            <wp:docPr id="3"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title=""/>
                    <pic:cNvPicPr>
                      <a:picLocks noChangeAspect="1" noChangeArrowheads="1"/>
                    </pic:cNvPicPr>
                  </pic:nvPicPr>
                  <pic:blipFill>
                    <a:blip r:embed="rId5"/>
                    <a:stretch>
                      <a:fillRect/>
                    </a:stretch>
                  </pic:blipFill>
                  <pic:spPr bwMode="auto">
                    <a:xfrm>
                      <a:off x="0" y="0"/>
                      <a:ext cx="5591810" cy="4525010"/>
                    </a:xfrm>
                    <a:prstGeom prst="rect">
                      <a:avLst/>
                    </a:prstGeom>
                    <a:noFill/>
                  </pic:spPr>
                </pic:pic>
              </a:graphicData>
            </a:graphic>
          </wp:anchor>
        </w:drawing>
      </w:r>
    </w:p>
    <w:p>
      <w:pPr>
        <w:pStyle w:val="Normal"/>
        <w:bidi w:val="0"/>
        <w:jc w:val="start"/>
        <w:rPr/>
      </w:pPr>
      <w:r>
        <w:rPr/>
      </w:r>
    </w:p>
    <w:p>
      <w:pPr>
        <w:pStyle w:val="BodyText"/>
        <w:bidi w:val="0"/>
        <w:jc w:val="start"/>
        <w:rPr/>
      </w:pPr>
      <w:r>
        <w:rPr>
          <w:rStyle w:val="Strong"/>
          <w:rFonts w:ascii="inherit" w:hAnsi="inherit"/>
          <w:b/>
          <w:i w:val="false"/>
          <w:caps w:val="false"/>
          <w:smallCaps w:val="false"/>
          <w:color w:val="FF0000"/>
          <w:spacing w:val="0"/>
          <w:sz w:val="32"/>
          <w:szCs w:val="32"/>
        </w:rPr>
        <w:t>TRÈS IMPORTANT</w:t>
      </w:r>
      <w:r>
        <w:rPr>
          <w:rFonts w:ascii="inherit" w:hAnsi="inherit"/>
          <w:b w:val="false"/>
          <w:i w:val="false"/>
          <w:caps w:val="false"/>
          <w:smallCaps w:val="false"/>
          <w:color w:val="FF0000"/>
          <w:spacing w:val="0"/>
          <w:sz w:val="32"/>
          <w:szCs w:val="32"/>
        </w:rPr>
        <w:t> </w:t>
      </w:r>
      <w:r>
        <w:rPr>
          <w:rFonts w:ascii="Roboto;Arial;SolaimanLipi;sans-serif" w:hAnsi="Roboto;Arial;SolaimanLipi;sans-serif"/>
          <w:b w:val="false"/>
          <w:i w:val="false"/>
          <w:caps w:val="false"/>
          <w:smallCaps w:val="false"/>
          <w:color w:val="555555"/>
          <w:spacing w:val="0"/>
          <w:sz w:val="23"/>
        </w:rPr>
        <w:t>: ne rien faire avec le PC pendant la durée du test (téléchargement, navigation web, etc.)</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Cela prendra 2 à 5 minutes, et vous obtiendrez quelque chose comme ceci =&gt;</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NB :</w:t>
      </w:r>
      <w:r>
        <w:rPr>
          <w:rFonts w:ascii="Roboto;Arial;SolaimanLipi;sans-serif" w:hAnsi="Roboto;Arial;SolaimanLipi;sans-serif"/>
          <w:b w:val="false"/>
          <w:i w:val="false"/>
          <w:caps w:val="false"/>
          <w:smallCaps w:val="false"/>
          <w:color w:val="555555"/>
          <w:spacing w:val="0"/>
          <w:sz w:val="23"/>
        </w:rPr>
        <w:t>(</w:t>
      </w:r>
      <w:r>
        <w:rPr>
          <w:rStyle w:val="Emphasis"/>
          <w:rFonts w:ascii="Roboto;Arial;SolaimanLipi;sans-serif" w:hAnsi="Roboto;Arial;SolaimanLipi;sans-serif"/>
          <w:b w:val="false"/>
          <w:i/>
          <w:color w:val="555555"/>
          <w:spacing w:val="0"/>
          <w:sz w:val="23"/>
        </w:rPr>
        <w:t>sur cette capture le disque dur a un soucis</w:t>
      </w:r>
      <w:r>
        <w:rPr>
          <w:rFonts w:ascii="Roboto;Arial;SolaimanLipi;sans-serif" w:hAnsi="Roboto;Arial;SolaimanLipi;sans-serif"/>
          <w:b w:val="false"/>
          <w:i w:val="false"/>
          <w:caps w:val="false"/>
          <w:smallCaps w:val="false"/>
          <w:color w:val="555555"/>
          <w:spacing w:val="0"/>
          <w:sz w:val="23"/>
        </w:rPr>
        <w:t>)</w:t>
      </w:r>
      <w:r>
        <w:rPr/>
        <w:t xml:space="preserve"> </w:t>
      </w:r>
      <w:r>
        <w:rPr>
          <w:rFonts w:ascii="Roboto;Arial;SolaimanLipi;sans-serif" w:hAnsi="Roboto;Arial;SolaimanLipi;sans-serif"/>
          <w:b w:val="false"/>
          <w:i w:val="false"/>
          <w:caps w:val="false"/>
          <w:smallCaps w:val="false"/>
          <w:color w:val="555555"/>
          <w:spacing w:val="0"/>
          <w:sz w:val="23"/>
        </w:rPr>
        <w:t xml:space="preserve"> </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inherit" w:hAnsi="inherit"/>
          <w:b/>
          <w:bCs/>
          <w:i w:val="false"/>
          <w:caps w:val="false"/>
          <w:smallCaps w:val="false"/>
          <w:color w:val="555555"/>
          <w:spacing w:val="0"/>
          <w:sz w:val="28"/>
          <w:szCs w:val="28"/>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inherit" w:hAnsi="inherit"/>
          <w:b/>
          <w:bCs/>
          <w:i w:val="false"/>
          <w:caps w:val="false"/>
          <w:smallCaps w:val="false"/>
          <w:color w:val="555555"/>
          <w:spacing w:val="0"/>
          <w:sz w:val="28"/>
          <w:szCs w:val="28"/>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5582285" cy="4525010"/>
            <wp:effectExtent l="0" t="0" r="0" b="0"/>
            <wp:wrapSquare wrapText="largest"/>
            <wp:docPr id="4"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title=""/>
                    <pic:cNvPicPr>
                      <a:picLocks noChangeAspect="1" noChangeArrowheads="1"/>
                    </pic:cNvPicPr>
                  </pic:nvPicPr>
                  <pic:blipFill>
                    <a:blip r:embed="rId6"/>
                    <a:stretch>
                      <a:fillRect/>
                    </a:stretch>
                  </pic:blipFill>
                  <pic:spPr bwMode="auto">
                    <a:xfrm>
                      <a:off x="0" y="0"/>
                      <a:ext cx="5582285" cy="4525010"/>
                    </a:xfrm>
                    <a:prstGeom prst="rect">
                      <a:avLst/>
                    </a:prstGeom>
                    <a:noFill/>
                  </pic:spPr>
                </pic:pic>
              </a:graphicData>
            </a:graphic>
          </wp:anchor>
        </w:drawing>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Prendre une capture d'écran et refaire le test 3 fois, parfois on peut avoir un résultat faussé ; garder la capture la plus représentative.</w:t>
      </w:r>
    </w:p>
    <w:p>
      <w:pPr>
        <w:pStyle w:val="BodyText"/>
        <w:widowControl/>
        <w:bidi w:val="0"/>
        <w:spacing w:before="0" w:after="0"/>
        <w:ind w:hanging="0" w:start="0" w:end="0"/>
        <w:jc w:val="start"/>
        <w:rPr>
          <w:rFonts w:ascii="Roboto;Arial;SolaimanLipi;sans-serif" w:hAnsi="Roboto;Arial;SolaimanLipi;sans-serif"/>
          <w:color w:val="555555"/>
          <w:sz w:val="23"/>
        </w:rPr>
      </w:pPr>
      <w:r>
        <w:rPr>
          <w:rFonts w:ascii="Roboto;Arial;SolaimanLipi;sans-serif" w:hAnsi="Roboto;Arial;SolaimanLipi;sans-serif"/>
          <w:b w:val="false"/>
          <w:i w:val="false"/>
          <w:caps w:val="false"/>
          <w:smallCaps w:val="false"/>
          <w:color w:val="555555"/>
          <w:spacing w:val="0"/>
          <w:sz w:val="23"/>
        </w:rPr>
        <w:t>-- </w:t>
      </w:r>
      <w:r>
        <w:rPr>
          <w:rStyle w:val="Strong"/>
          <w:rFonts w:ascii="inherit" w:hAnsi="inherit"/>
          <w:b/>
          <w:i w:val="false"/>
          <w:caps w:val="false"/>
          <w:smallCaps w:val="false"/>
          <w:color w:val="555555"/>
          <w:spacing w:val="0"/>
          <w:sz w:val="23"/>
        </w:rPr>
        <w:t>onglet "Info"</w:t>
      </w:r>
      <w:r>
        <w:rPr>
          <w:rFonts w:ascii="Roboto;Arial;SolaimanLipi;sans-serif" w:hAnsi="Roboto;Arial;SolaimanLipi;sans-serif"/>
          <w:b w:val="false"/>
          <w:i w:val="false"/>
          <w:caps w:val="false"/>
          <w:smallCaps w:val="false"/>
          <w:color w:val="555555"/>
          <w:spacing w:val="0"/>
          <w:sz w:val="23"/>
        </w:rPr>
        <w:t> : prendre un capture d'écran =&gt;</w:t>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5572760" cy="4525010"/>
            <wp:effectExtent l="0" t="0" r="0" b="0"/>
            <wp:wrapSquare wrapText="largest"/>
            <wp:docPr id="5"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title=""/>
                    <pic:cNvPicPr>
                      <a:picLocks noChangeAspect="1" noChangeArrowheads="1"/>
                    </pic:cNvPicPr>
                  </pic:nvPicPr>
                  <pic:blipFill>
                    <a:blip r:embed="rId7"/>
                    <a:stretch>
                      <a:fillRect/>
                    </a:stretch>
                  </pic:blipFill>
                  <pic:spPr bwMode="auto">
                    <a:xfrm>
                      <a:off x="0" y="0"/>
                      <a:ext cx="5572760" cy="4525010"/>
                    </a:xfrm>
                    <a:prstGeom prst="rect">
                      <a:avLst/>
                    </a:prstGeom>
                    <a:noFill/>
                  </pic:spPr>
                </pic:pic>
              </a:graphicData>
            </a:graphic>
          </wp:anchor>
        </w:drawing>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pPr>
      <w:r>
        <w:rPr>
          <w:rFonts w:ascii="Roboto;Arial;SolaimanLipi;sans-serif" w:hAnsi="Roboto;Arial;SolaimanLipi;sans-serif"/>
          <w:b w:val="false"/>
          <w:i w:val="false"/>
          <w:caps w:val="false"/>
          <w:smallCaps w:val="false"/>
          <w:color w:val="555555"/>
          <w:spacing w:val="0"/>
          <w:sz w:val="23"/>
        </w:rPr>
        <w:t>-- </w:t>
      </w:r>
      <w:r>
        <w:rPr>
          <w:rStyle w:val="Strong"/>
          <w:rFonts w:ascii="inherit" w:hAnsi="inherit"/>
          <w:i w:val="false"/>
          <w:caps w:val="false"/>
          <w:smallCaps w:val="false"/>
          <w:color w:val="555555"/>
          <w:spacing w:val="0"/>
          <w:sz w:val="23"/>
        </w:rPr>
        <w:t>onglet "Health" </w:t>
      </w:r>
      <w:r>
        <w:rPr>
          <w:rFonts w:ascii="Roboto;Arial;SolaimanLipi;sans-serif" w:hAnsi="Roboto;Arial;SolaimanLipi;sans-serif"/>
          <w:b w:val="false"/>
          <w:i w:val="false"/>
          <w:caps w:val="false"/>
          <w:smallCaps w:val="false"/>
          <w:color w:val="555555"/>
          <w:spacing w:val="0"/>
          <w:sz w:val="23"/>
        </w:rPr>
        <w:t xml:space="preserve">: prendre une capture d'écran =&gt; </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drawing>
          <wp:anchor behindDoc="0" distT="0" distB="0" distL="0" distR="0" simplePos="0" locked="0" layoutInCell="0" allowOverlap="1" relativeHeight="7">
            <wp:simplePos x="0" y="0"/>
            <wp:positionH relativeFrom="column">
              <wp:align>center</wp:align>
            </wp:positionH>
            <wp:positionV relativeFrom="paragraph">
              <wp:posOffset>635</wp:posOffset>
            </wp:positionV>
            <wp:extent cx="5534660" cy="4525010"/>
            <wp:effectExtent l="0" t="0" r="0" b="0"/>
            <wp:wrapSquare wrapText="largest"/>
            <wp:docPr id="6"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 title=""/>
                    <pic:cNvPicPr>
                      <a:picLocks noChangeAspect="1" noChangeArrowheads="1"/>
                    </pic:cNvPicPr>
                  </pic:nvPicPr>
                  <pic:blipFill>
                    <a:blip r:embed="rId8"/>
                    <a:stretch>
                      <a:fillRect/>
                    </a:stretch>
                  </pic:blipFill>
                  <pic:spPr bwMode="auto">
                    <a:xfrm>
                      <a:off x="0" y="0"/>
                      <a:ext cx="5534660" cy="4525010"/>
                    </a:xfrm>
                    <a:prstGeom prst="rect">
                      <a:avLst/>
                    </a:prstGeom>
                    <a:noFill/>
                  </pic:spPr>
                </pic:pic>
              </a:graphicData>
            </a:graphic>
          </wp:anchor>
        </w:drawing>
      </w:r>
    </w:p>
    <w:p>
      <w:pPr>
        <w:pStyle w:val="Normal"/>
        <w:bidi w:val="0"/>
        <w:jc w:val="start"/>
        <w:rPr/>
      </w:pPr>
      <w:r>
        <w:rPr/>
      </w:r>
    </w:p>
    <w:p>
      <w:pPr>
        <w:pStyle w:val="Normal"/>
        <w:bidi w:val="0"/>
        <w:jc w:val="start"/>
        <w:rPr/>
      </w:pPr>
      <w:r>
        <w:rPr/>
      </w:r>
    </w:p>
    <w:p>
      <w:pPr>
        <w:pStyle w:val="Normal"/>
        <w:bidi w:val="0"/>
        <w:jc w:val="start"/>
        <w:rPr/>
      </w:pPr>
      <w:r>
        <w:rPr>
          <w:rFonts w:ascii="Roboto;Arial;SolaimanLipi;sans-serif" w:hAnsi="Roboto;Arial;SolaimanLipi;sans-serif"/>
          <w:b w:val="false"/>
          <w:i w:val="false"/>
          <w:caps w:val="false"/>
          <w:smallCaps w:val="false"/>
          <w:color w:val="555555"/>
          <w:spacing w:val="0"/>
          <w:sz w:val="23"/>
        </w:rPr>
        <w:t>-- </w:t>
      </w:r>
      <w:r>
        <w:rPr>
          <w:rStyle w:val="Strong"/>
          <w:rFonts w:ascii="inherit" w:hAnsi="inherit"/>
          <w:i w:val="false"/>
          <w:caps w:val="false"/>
          <w:smallCaps w:val="false"/>
          <w:color w:val="555555"/>
          <w:spacing w:val="0"/>
          <w:sz w:val="23"/>
        </w:rPr>
        <w:t>onglet "Error Scan" </w:t>
      </w:r>
      <w:r>
        <w:rPr>
          <w:rFonts w:ascii="Roboto;Arial;SolaimanLipi;sans-serif" w:hAnsi="Roboto;Arial;SolaimanLipi;sans-serif"/>
          <w:b w:val="false"/>
          <w:i w:val="false"/>
          <w:caps w:val="false"/>
          <w:smallCaps w:val="false"/>
          <w:color w:val="555555"/>
          <w:spacing w:val="0"/>
          <w:sz w:val="23"/>
        </w:rPr>
        <w:t>: cliquer sur le bouton "Scan" </w:t>
      </w:r>
      <w:r>
        <w:rPr>
          <w:rStyle w:val="Strong"/>
          <w:rFonts w:ascii="inherit" w:hAnsi="inherit"/>
          <w:b/>
          <w:i w:val="false"/>
          <w:caps w:val="false"/>
          <w:smallCaps w:val="false"/>
          <w:color w:val="00A933"/>
          <w:spacing w:val="0"/>
          <w:sz w:val="23"/>
        </w:rPr>
        <w:t>SANS</w:t>
      </w:r>
      <w:r>
        <w:rPr>
          <w:caps w:val="false"/>
          <w:smallCaps w:val="false"/>
          <w:color w:val="00A933"/>
          <w:spacing w:val="0"/>
        </w:rPr>
        <w:t> </w:t>
      </w:r>
      <w:r>
        <w:rPr>
          <w:rFonts w:ascii="Roboto;Arial;SolaimanLipi;sans-serif" w:hAnsi="Roboto;Arial;SolaimanLipi;sans-serif"/>
          <w:b w:val="false"/>
          <w:i w:val="false"/>
          <w:caps w:val="false"/>
          <w:smallCaps w:val="false"/>
          <w:color w:val="00A933"/>
          <w:spacing w:val="0"/>
          <w:sz w:val="23"/>
        </w:rPr>
        <w:t xml:space="preserve">cocher la case "Quick Scan" </w:t>
      </w:r>
      <w:r>
        <w:rPr>
          <w:rFonts w:ascii="Roboto;Arial;SolaimanLipi;sans-serif" w:hAnsi="Roboto;Arial;SolaimanLipi;sans-serif"/>
          <w:b w:val="false"/>
          <w:i w:val="false"/>
          <w:caps w:val="false"/>
          <w:smallCaps w:val="false"/>
          <w:color w:val="555555"/>
          <w:spacing w:val="0"/>
          <w:sz w:val="23"/>
        </w:rPr>
        <w:t>=&gt;</w:t>
      </w:r>
      <w:r>
        <w:rPr/>
        <w:t xml:space="preserve"> </w:t>
      </w:r>
    </w:p>
    <w:p>
      <w:pPr>
        <w:pStyle w:val="Normal"/>
        <w:bidi w:val="0"/>
        <w:jc w:val="start"/>
        <w:rPr/>
      </w:pPr>
      <w:r>
        <w:rPr/>
      </w:r>
    </w:p>
    <w:p>
      <w:pPr>
        <w:pStyle w:val="Normal"/>
        <w:bidi w:val="0"/>
        <w:jc w:val="start"/>
        <w:rPr/>
      </w:pPr>
      <w:r>
        <w:rPr/>
      </w:r>
    </w:p>
    <w:p>
      <w:pPr>
        <w:pStyle w:val="Normal"/>
        <w:bidi w:val="0"/>
        <w:jc w:val="start"/>
        <w:rPr/>
      </w:pPr>
      <w:r>
        <w:rP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5544185" cy="4544060"/>
            <wp:effectExtent l="0" t="0" r="0" b="0"/>
            <wp:wrapSquare wrapText="largest"/>
            <wp:docPr id="7"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 title=""/>
                    <pic:cNvPicPr>
                      <a:picLocks noChangeAspect="1" noChangeArrowheads="1"/>
                    </pic:cNvPicPr>
                  </pic:nvPicPr>
                  <pic:blipFill>
                    <a:blip r:embed="rId9"/>
                    <a:stretch>
                      <a:fillRect/>
                    </a:stretch>
                  </pic:blipFill>
                  <pic:spPr bwMode="auto">
                    <a:xfrm>
                      <a:off x="0" y="0"/>
                      <a:ext cx="5544185" cy="4544060"/>
                    </a:xfrm>
                    <a:prstGeom prst="rect">
                      <a:avLst/>
                    </a:prstGeom>
                    <a:noFill/>
                  </pic:spPr>
                </pic:pic>
              </a:graphicData>
            </a:graphic>
          </wp:anchor>
        </w:drawing>
      </w:r>
    </w:p>
    <w:p>
      <w:pPr>
        <w:pStyle w:val="Normal"/>
        <w:bidi w:val="0"/>
        <w:jc w:val="start"/>
        <w:rPr/>
      </w:pPr>
      <w:r>
        <w:rPr/>
      </w:r>
    </w:p>
    <w:p>
      <w:pPr>
        <w:pStyle w:val="Normal"/>
        <w:bidi w:val="0"/>
        <w:jc w:val="start"/>
        <w:rPr/>
      </w:pPr>
      <w:r>
        <w:rPr/>
      </w:r>
    </w:p>
    <w:p>
      <w:pPr>
        <w:pStyle w:val="BodyText"/>
        <w:bidi w:val="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bCs/>
          <w:i w:val="false"/>
          <w:caps w:val="false"/>
          <w:smallCaps w:val="false"/>
          <w:color w:val="555555"/>
          <w:spacing w:val="0"/>
          <w:sz w:val="23"/>
        </w:rPr>
        <w:t xml:space="preserve">    </w:t>
      </w:r>
      <w:r>
        <w:rPr>
          <w:rFonts w:ascii="Roboto;Arial;SolaimanLipi;sans-serif" w:hAnsi="Roboto;Arial;SolaimanLipi;sans-serif"/>
          <w:b/>
          <w:bCs/>
          <w:i w:val="false"/>
          <w:caps w:val="false"/>
          <w:smallCaps w:val="false"/>
          <w:color w:val="555555"/>
          <w:spacing w:val="0"/>
          <w:sz w:val="23"/>
        </w:rPr>
        <w:t>Ce</w:t>
      </w:r>
      <w:r>
        <w:rPr>
          <w:rFonts w:ascii="Roboto;Arial;SolaimanLipi;sans-serif" w:hAnsi="Roboto;Arial;SolaimanLipi;sans-serif"/>
          <w:b/>
          <w:bCs/>
          <w:i w:val="false"/>
          <w:caps w:val="false"/>
          <w:smallCaps w:val="false"/>
          <w:color w:val="555555"/>
          <w:spacing w:val="0"/>
          <w:sz w:val="23"/>
        </w:rPr>
        <w:t>scan sera très long, plusieurs heures parfois suivant la taille du disque dur.</w:t>
      </w:r>
      <w:r>
        <w:rPr>
          <w:rFonts w:ascii="Roboto;Arial;SolaimanLipi;sans-serif" w:hAnsi="Roboto;Arial;SolaimanLipi;sans-serif"/>
          <w:b w:val="false"/>
          <w:i w:val="false"/>
          <w:caps w:val="false"/>
          <w:smallCaps w:val="false"/>
          <w:color w:val="555555"/>
          <w:spacing w:val="0"/>
          <w:sz w:val="23"/>
        </w:rPr>
        <w:t xml:space="preserve"> Faire une capture d'écran à la fin.</w:t>
      </w:r>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pPr>
      <w:r>
        <w:rPr>
          <w:rFonts w:ascii="Roboto;Arial;SolaimanLipi;sans-serif" w:hAnsi="Roboto;Arial;SolaimanLipi;sans-serif"/>
          <w:b w:val="false"/>
          <w:i w:val="false"/>
          <w:caps w:val="false"/>
          <w:smallCaps w:val="false"/>
          <w:color w:val="555555"/>
          <w:spacing w:val="0"/>
          <w:sz w:val="23"/>
        </w:rPr>
        <w:t>Vos</w:t>
      </w:r>
      <w:r>
        <w:rPr>
          <w:rStyle w:val="Strong"/>
          <w:rFonts w:ascii="Roboto;Arial;SolaimanLipi;sans-serif" w:hAnsi="Roboto;Arial;SolaimanLipi;sans-serif"/>
          <w:b w:val="false"/>
          <w:i w:val="false"/>
          <w:caps w:val="false"/>
          <w:smallCaps w:val="false"/>
          <w:color w:val="555555"/>
          <w:spacing w:val="0"/>
          <w:sz w:val="23"/>
          <w:u w:val="single"/>
        </w:rPr>
        <w:t> </w:t>
      </w:r>
      <w:r>
        <w:rPr>
          <w:rStyle w:val="Strong"/>
          <w:rFonts w:ascii="inherit" w:hAnsi="inherit"/>
          <w:b/>
          <w:i w:val="false"/>
          <w:caps w:val="false"/>
          <w:smallCaps w:val="false"/>
          <w:color w:val="555555"/>
          <w:spacing w:val="0"/>
          <w:sz w:val="23"/>
          <w:u w:val="single"/>
        </w:rPr>
        <w:t>4 captures</w:t>
      </w:r>
      <w:r>
        <w:rPr>
          <w:rFonts w:ascii="Roboto;Arial;SolaimanLipi;sans-serif" w:hAnsi="Roboto;Arial;SolaimanLipi;sans-serif"/>
          <w:b w:val="false"/>
          <w:i w:val="false"/>
          <w:caps w:val="false"/>
          <w:smallCaps w:val="false"/>
          <w:color w:val="555555"/>
          <w:spacing w:val="0"/>
          <w:sz w:val="23"/>
        </w:rPr>
        <w:t> en main, allez les héberger sur un hébergeur d'image ; Goopics est très pratique d'usage =&gt; </w:t>
      </w:r>
      <w:hyperlink r:id="rId10" w:tgtFrame="_blank">
        <w:r>
          <w:rPr>
            <w:rStyle w:val="Hyperlink"/>
            <w:rFonts w:ascii="inherit" w:hAnsi="inherit"/>
            <w:b w:val="false"/>
            <w:i w:val="false"/>
            <w:caps w:val="false"/>
            <w:smallCaps w:val="false"/>
            <w:strike w:val="false"/>
            <w:dstrike w:val="false"/>
            <w:color w:val="0D35CA"/>
            <w:spacing w:val="0"/>
            <w:sz w:val="23"/>
            <w:u w:val="none"/>
            <w:effect w:val="none"/>
          </w:rPr>
          <w:t>https://goopics.net/</w:t>
        </w:r>
      </w:hyperlink>
    </w:p>
    <w:p>
      <w:pPr>
        <w:pStyle w:val="BodyText"/>
        <w:widowControl/>
        <w:bidi w:val="0"/>
        <w:spacing w:before="0" w:after="0"/>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0"/>
        <w:ind w:hanging="0" w:start="0" w:end="0"/>
        <w:jc w:val="start"/>
        <w:rPr/>
      </w:pPr>
      <w:r>
        <w:rPr>
          <w:rFonts w:ascii="Roboto;Arial;SolaimanLipi;sans-serif" w:hAnsi="Roboto;Arial;SolaimanLipi;sans-serif"/>
          <w:b w:val="false"/>
          <w:i w:val="false"/>
          <w:caps w:val="false"/>
          <w:smallCaps w:val="false"/>
          <w:color w:val="555555"/>
          <w:spacing w:val="0"/>
          <w:sz w:val="23"/>
        </w:rPr>
        <w:t>Une fois les images traitées par le site Goopics,</w:t>
      </w:r>
      <w:r>
        <w:rPr>
          <w:rFonts w:ascii="Roboto;Arial;SolaimanLipi;sans-serif" w:hAnsi="Roboto;Arial;SolaimanLipi;sans-serif"/>
          <w:b/>
          <w:bCs/>
          <w:i w:val="false"/>
          <w:caps w:val="false"/>
          <w:smallCaps w:val="false"/>
          <w:color w:val="555555"/>
          <w:spacing w:val="0"/>
          <w:sz w:val="23"/>
          <w:u w:val="single"/>
        </w:rPr>
        <w:t xml:space="preserve"> NE PAS prendre le lien "Lien vers toutes les images" mais le second lien placé sous CHAQUE images </w:t>
      </w:r>
      <w:r>
        <w:rPr>
          <w:rFonts w:ascii="Roboto;Arial;SolaimanLipi;sans-serif" w:hAnsi="Roboto;Arial;SolaimanLipi;sans-serif"/>
          <w:b w:val="false"/>
          <w:i w:val="false"/>
          <w:caps w:val="false"/>
          <w:smallCaps w:val="false"/>
          <w:color w:val="555555"/>
          <w:spacing w:val="0"/>
          <w:sz w:val="23"/>
        </w:rPr>
        <w:t>"</w:t>
      </w:r>
      <w:r>
        <w:rPr>
          <w:rStyle w:val="Strong"/>
          <w:rFonts w:ascii="inherit" w:hAnsi="inherit"/>
          <w:b/>
          <w:i w:val="false"/>
          <w:caps w:val="false"/>
          <w:smallCaps w:val="false"/>
          <w:color w:val="555555"/>
          <w:spacing w:val="0"/>
          <w:sz w:val="23"/>
        </w:rPr>
        <w:t>Lien direct</w:t>
      </w:r>
      <w:r>
        <w:rPr>
          <w:rFonts w:ascii="Roboto;Arial;SolaimanLipi;sans-serif" w:hAnsi="Roboto;Arial;SolaimanLipi;sans-serif"/>
          <w:b w:val="false"/>
          <w:i w:val="false"/>
          <w:caps w:val="false"/>
          <w:smallCaps w:val="false"/>
          <w:color w:val="555555"/>
          <w:spacing w:val="0"/>
          <w:sz w:val="23"/>
        </w:rPr>
        <w:t>" (ceci pour faciliter la lecture de vos résultats), et postez-les sur votre demande d'aide.</w:t>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r>
    </w:p>
    <w:p>
      <w:pPr>
        <w:pStyle w:val="BodyText"/>
        <w:widowControl/>
        <w:bidi w:val="0"/>
        <w:spacing w:before="0" w:after="225"/>
        <w:ind w:hanging="0" w:start="0" w:end="0"/>
        <w:jc w:val="start"/>
        <w:rPr>
          <w:rFonts w:ascii="Roboto;Arial;SolaimanLipi;sans-serif" w:hAnsi="Roboto;Arial;SolaimanLipi;sans-serif"/>
          <w:b w:val="false"/>
          <w:i w:val="false"/>
          <w:i w:val="false"/>
          <w:caps w:val="false"/>
          <w:smallCaps w:val="false"/>
          <w:color w:val="555555"/>
          <w:spacing w:val="0"/>
          <w:sz w:val="23"/>
        </w:rPr>
      </w:pPr>
      <w:r>
        <w:rPr>
          <w:rFonts w:ascii="Roboto;Arial;SolaimanLipi;sans-serif" w:hAnsi="Roboto;Arial;SolaimanLipi;sans-serif"/>
          <w:b w:val="false"/>
          <w:i w:val="false"/>
          <w:caps w:val="false"/>
          <w:smallCaps w:val="false"/>
          <w:color w:val="555555"/>
          <w:spacing w:val="0"/>
          <w:sz w:val="23"/>
        </w:rPr>
        <w:t>Voili-voilà-voilou</w:t>
      </w:r>
    </w:p>
    <w:p>
      <w:pPr>
        <w:pStyle w:val="Normal"/>
        <w:bidi w:val="0"/>
        <w:jc w:val="star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Roboto">
    <w:altName w:val="Arial"/>
    <w:charset w:val="00" w:characterSet="windows-1252"/>
    <w:family w:val="roman"/>
    <w:pitch w:val="variable"/>
  </w:font>
  <w:font w:name="inherit">
    <w:charset w:val="00" w:characterSet="windows-1252"/>
    <w:family w:val="roman"/>
    <w:pitch w:val="variable"/>
  </w:font>
  <w:font w:name="Roboto">
    <w:altName w:val="Arial"/>
    <w:charset w:val="00" w:characterSet="windows-1252"/>
    <w:family w:val="auto"/>
    <w:pitch w:val="default"/>
  </w:font>
</w:fonts>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Unicode MS"/>
      <w:color w:val="auto"/>
      <w:kern w:val="2"/>
      <w:sz w:val="24"/>
      <w:szCs w:val="24"/>
      <w:lang w:val="fr-FR" w:eastAsia="zh-CN" w:bidi="hi-IN"/>
    </w:rPr>
  </w:style>
  <w:style w:type="character" w:styleId="Hyperlink">
    <w:name w:val="Hyperlink"/>
    <w:rPr>
      <w:color w:val="000080"/>
      <w:u w:val="single"/>
    </w:rPr>
  </w:style>
  <w:style w:type="character" w:styleId="Strong">
    <w:name w:val="Strong"/>
    <w:qFormat/>
    <w:rPr>
      <w:b/>
      <w:bCs/>
    </w:rPr>
  </w:style>
  <w:style w:type="character" w:styleId="Emphasis">
    <w:name w:val="Emphasis"/>
    <w:qFormat/>
    <w:rPr>
      <w:i/>
      <w:iCs/>
    </w:rPr>
  </w:style>
  <w:style w:type="paragraph" w:styleId="Titre">
    <w:name w:val="Titre"/>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itreuser">
    <w:name w:val="Titre (user)"/>
    <w:basedOn w:val="Normal"/>
    <w:next w:val="BodyText"/>
    <w:qFormat/>
    <w:pPr>
      <w:keepNext w:val="true"/>
      <w:spacing w:before="240" w:after="120"/>
    </w:pPr>
    <w:rPr>
      <w:rFonts w:ascii="Liberation Sans" w:hAnsi="Liberation Sans" w:eastAsia="Microsoft YaHei" w:cs="Arial Unicode MS"/>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gif"/><Relationship Id="rId3" Type="http://schemas.openxmlformats.org/officeDocument/2006/relationships/hyperlink" Target="http://www.hdtune.com/download.html" TargetMode="External"/><Relationship Id="rId4" Type="http://schemas.openxmlformats.org/officeDocument/2006/relationships/image" Target="media/image1.gif"/><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hyperlink" Target="https://goopics.net/"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26</TotalTime>
  <Application>LibreOffice/25.2.4.3$Windows_X86_64 LibreOffice_project/33e196637044ead23f5c3226cde09b47731f7e27</Application>
  <AppVersion>15.0000</AppVersion>
  <Pages>4</Pages>
  <Words>300</Words>
  <Characters>1459</Characters>
  <CharactersWithSpaces>1752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2025-06-18T08:35:52Z</dcterms:created>
  <dc:creator/>
  <dc:description/>
  <dc:language>fr-FR</dc:language>
  <cp:lastModifiedBy/>
  <dcterms:modified xsi:type="dcterms:W3CDTF">2025-06-18T09:07:28Z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